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3A" w:rsidRPr="00E57C3A" w:rsidRDefault="00E57C3A" w:rsidP="00E57C3A">
      <w:pPr>
        <w:spacing w:before="100" w:beforeAutospacing="1" w:after="100" w:afterAutospacing="1" w:line="240" w:lineRule="auto"/>
        <w:outlineLvl w:val="2"/>
        <w:rPr>
          <w:rFonts w:ascii="Arial CE" w:eastAsia="Times New Roman" w:hAnsi="Arial CE" w:cs="Times New Roman"/>
          <w:b/>
          <w:bCs/>
          <w:sz w:val="24"/>
          <w:szCs w:val="24"/>
          <w:u w:val="single"/>
          <w:lang w:eastAsia="sk-SK"/>
        </w:rPr>
      </w:pPr>
      <w:r w:rsidRPr="00D2105D">
        <w:rPr>
          <w:rFonts w:ascii="Arial CE" w:eastAsia="Times New Roman" w:hAnsi="Arial CE" w:cs="Times New Roman"/>
          <w:b/>
          <w:bCs/>
          <w:color w:val="000000"/>
          <w:sz w:val="24"/>
          <w:szCs w:val="24"/>
          <w:u w:val="single"/>
          <w:lang w:eastAsia="sk-SK"/>
        </w:rPr>
        <w:t>Cenník služby internet</w:t>
      </w:r>
      <w:r w:rsidR="00D2105D" w:rsidRPr="00D2105D">
        <w:rPr>
          <w:rFonts w:ascii="Arial CE" w:eastAsia="Times New Roman" w:hAnsi="Arial CE" w:cs="Times New Roman"/>
          <w:b/>
          <w:bCs/>
          <w:color w:val="000000"/>
          <w:sz w:val="24"/>
          <w:szCs w:val="24"/>
          <w:u w:val="single"/>
          <w:lang w:eastAsia="sk-SK"/>
        </w:rPr>
        <w:t>: mesačné platby za poskytnutie služby internet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8"/>
        <w:gridCol w:w="783"/>
      </w:tblGrid>
      <w:tr w:rsidR="00E57C3A" w:rsidRPr="00E57C3A" w:rsidTr="00E57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C3A" w:rsidRPr="00E57C3A" w:rsidRDefault="00E57C3A" w:rsidP="00E57C3A">
            <w:pPr>
              <w:spacing w:before="100" w:beforeAutospacing="1" w:after="100" w:afterAutospacing="1" w:line="240" w:lineRule="auto"/>
              <w:outlineLvl w:val="3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 xml:space="preserve">rýchlosť v </w:t>
            </w:r>
            <w:proofErr w:type="spellStart"/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kb</w:t>
            </w:r>
            <w:proofErr w:type="spellEnd"/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 xml:space="preserve">/s </w:t>
            </w:r>
            <w:proofErr w:type="spellStart"/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download</w:t>
            </w:r>
            <w:proofErr w:type="spellEnd"/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/</w:t>
            </w:r>
            <w:proofErr w:type="spellStart"/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C3A" w:rsidRPr="00E57C3A" w:rsidRDefault="00E57C3A" w:rsidP="00E57C3A">
            <w:pPr>
              <w:spacing w:before="100" w:beforeAutospacing="1" w:after="100" w:afterAutospacing="1" w:line="240" w:lineRule="auto"/>
              <w:outlineLvl w:val="3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cena</w:t>
            </w:r>
            <w:r w:rsidRPr="00E57C3A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br/>
            </w:r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s DPH</w:t>
            </w:r>
          </w:p>
        </w:tc>
      </w:tr>
      <w:tr w:rsidR="00E57C3A" w:rsidRPr="00E57C3A" w:rsidTr="00E57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C3A" w:rsidRPr="00E57C3A" w:rsidRDefault="00E57C3A" w:rsidP="00E57C3A">
            <w:pPr>
              <w:spacing w:before="100" w:beforeAutospacing="1" w:after="100" w:afterAutospacing="1" w:line="240" w:lineRule="auto"/>
              <w:outlineLvl w:val="3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6144/2048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C3A" w:rsidRPr="00E57C3A" w:rsidRDefault="00E57C3A" w:rsidP="00E57C3A">
            <w:pPr>
              <w:spacing w:before="100" w:beforeAutospacing="1" w:after="100" w:afterAutospacing="1" w:line="240" w:lineRule="auto"/>
              <w:outlineLvl w:val="3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10€</w:t>
            </w:r>
          </w:p>
        </w:tc>
      </w:tr>
      <w:tr w:rsidR="00E57C3A" w:rsidRPr="00E57C3A" w:rsidTr="00E57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C3A" w:rsidRPr="00E57C3A" w:rsidRDefault="00E57C3A" w:rsidP="00E57C3A">
            <w:pPr>
              <w:spacing w:before="100" w:beforeAutospacing="1" w:after="100" w:afterAutospacing="1" w:line="240" w:lineRule="auto"/>
              <w:outlineLvl w:val="3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6144/3072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C3A" w:rsidRPr="00E57C3A" w:rsidRDefault="00E57C3A" w:rsidP="00E57C3A">
            <w:pPr>
              <w:spacing w:before="100" w:beforeAutospacing="1" w:after="100" w:afterAutospacing="1" w:line="240" w:lineRule="auto"/>
              <w:outlineLvl w:val="3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11€</w:t>
            </w:r>
          </w:p>
        </w:tc>
      </w:tr>
      <w:tr w:rsidR="00E57C3A" w:rsidRPr="00E57C3A" w:rsidTr="00E57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C3A" w:rsidRPr="00E57C3A" w:rsidRDefault="00E57C3A" w:rsidP="00E57C3A">
            <w:pPr>
              <w:spacing w:before="100" w:beforeAutospacing="1" w:after="100" w:afterAutospacing="1" w:line="240" w:lineRule="auto"/>
              <w:outlineLvl w:val="3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8190/2048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C3A" w:rsidRPr="00E57C3A" w:rsidRDefault="00E57C3A" w:rsidP="00E57C3A">
            <w:pPr>
              <w:spacing w:before="100" w:beforeAutospacing="1" w:after="100" w:afterAutospacing="1" w:line="240" w:lineRule="auto"/>
              <w:outlineLvl w:val="3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12€</w:t>
            </w:r>
          </w:p>
        </w:tc>
      </w:tr>
      <w:tr w:rsidR="00E57C3A" w:rsidRPr="00E57C3A" w:rsidTr="00E57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C3A" w:rsidRPr="00E57C3A" w:rsidRDefault="00E57C3A" w:rsidP="00E57C3A">
            <w:pPr>
              <w:spacing w:before="100" w:beforeAutospacing="1" w:after="100" w:afterAutospacing="1" w:line="240" w:lineRule="auto"/>
              <w:outlineLvl w:val="3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10240/5120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C3A" w:rsidRPr="00E57C3A" w:rsidRDefault="00E57C3A" w:rsidP="00E57C3A">
            <w:pPr>
              <w:spacing w:before="100" w:beforeAutospacing="1" w:after="100" w:afterAutospacing="1" w:line="240" w:lineRule="auto"/>
              <w:outlineLvl w:val="3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13€</w:t>
            </w:r>
          </w:p>
        </w:tc>
      </w:tr>
      <w:tr w:rsidR="00E57C3A" w:rsidRPr="00E57C3A" w:rsidTr="00E57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C3A" w:rsidRPr="00E57C3A" w:rsidRDefault="00E57C3A" w:rsidP="00D2105D">
            <w:pPr>
              <w:spacing w:before="100" w:beforeAutospacing="1" w:after="100" w:afterAutospacing="1" w:line="240" w:lineRule="auto"/>
              <w:outlineLvl w:val="3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15360/</w:t>
            </w:r>
            <w:r w:rsidR="00D2105D"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7168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C3A" w:rsidRPr="00E57C3A" w:rsidRDefault="00E57C3A" w:rsidP="00E57C3A">
            <w:pPr>
              <w:spacing w:before="100" w:beforeAutospacing="1" w:after="100" w:afterAutospacing="1" w:line="240" w:lineRule="auto"/>
              <w:outlineLvl w:val="3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D2105D">
              <w:rPr>
                <w:rFonts w:ascii="Arial CE" w:eastAsia="Times New Roman" w:hAnsi="Arial CE" w:cs="Times New Roman"/>
                <w:b/>
                <w:bCs/>
                <w:color w:val="000000"/>
                <w:lang w:eastAsia="sk-SK"/>
              </w:rPr>
              <w:t>20€</w:t>
            </w:r>
          </w:p>
        </w:tc>
      </w:tr>
    </w:tbl>
    <w:p w:rsidR="00E57C3A" w:rsidRPr="00D2105D" w:rsidRDefault="00E57C3A" w:rsidP="00E57C3A">
      <w:pPr>
        <w:spacing w:before="100" w:beforeAutospacing="1" w:after="100" w:afterAutospacing="1" w:line="240" w:lineRule="auto"/>
        <w:rPr>
          <w:rFonts w:ascii="Arial CE" w:eastAsia="Times New Roman" w:hAnsi="Arial CE" w:cs="Times New Roman"/>
          <w:lang w:eastAsia="sk-SK"/>
        </w:rPr>
      </w:pPr>
      <w:r w:rsidRPr="00E57C3A">
        <w:rPr>
          <w:rFonts w:ascii="Arial CE" w:eastAsia="Times New Roman" w:hAnsi="Arial CE" w:cs="Times New Roman"/>
          <w:lang w:eastAsia="sk-SK"/>
        </w:rPr>
        <w:t>Poplatok za verejnú statickú IP adresu je 3,30€ s DPH/mesiac.</w:t>
      </w:r>
    </w:p>
    <w:p w:rsidR="00D2105D" w:rsidRPr="00E57C3A" w:rsidRDefault="00D2105D" w:rsidP="00E57C3A">
      <w:pPr>
        <w:spacing w:before="100" w:beforeAutospacing="1" w:after="100" w:afterAutospacing="1" w:line="240" w:lineRule="auto"/>
        <w:rPr>
          <w:rFonts w:ascii="Arial CE" w:eastAsia="Times New Roman" w:hAnsi="Arial CE" w:cs="Times New Roman"/>
          <w:lang w:eastAsia="sk-SK"/>
        </w:rPr>
      </w:pPr>
      <w:r w:rsidRPr="00D2105D">
        <w:rPr>
          <w:rFonts w:ascii="Arial CE" w:eastAsia="Times New Roman" w:hAnsi="Arial CE" w:cs="Times New Roman"/>
          <w:lang w:eastAsia="sk-SK"/>
        </w:rPr>
        <w:t xml:space="preserve">Servis na strane zákazníka pri technickej poruche alebo </w:t>
      </w:r>
      <w:proofErr w:type="spellStart"/>
      <w:r w:rsidRPr="00D2105D">
        <w:rPr>
          <w:rFonts w:ascii="Arial CE" w:eastAsia="Times New Roman" w:hAnsi="Arial CE" w:cs="Times New Roman"/>
          <w:lang w:eastAsia="sk-SK"/>
        </w:rPr>
        <w:t>závade</w:t>
      </w:r>
      <w:proofErr w:type="spellEnd"/>
      <w:r w:rsidRPr="00D2105D">
        <w:rPr>
          <w:rFonts w:ascii="Arial CE" w:eastAsia="Times New Roman" w:hAnsi="Arial CE" w:cs="Times New Roman"/>
          <w:lang w:eastAsia="sk-SK"/>
        </w:rPr>
        <w:t xml:space="preserve"> nami namontovaného zariadenia je bezplatný.</w:t>
      </w:r>
    </w:p>
    <w:p w:rsidR="00E57C3A" w:rsidRPr="00E57C3A" w:rsidRDefault="00E57C3A" w:rsidP="00E57C3A">
      <w:pPr>
        <w:spacing w:before="100" w:beforeAutospacing="1" w:after="100" w:afterAutospacing="1" w:line="240" w:lineRule="auto"/>
        <w:rPr>
          <w:rFonts w:ascii="Arial CE" w:eastAsia="Times New Roman" w:hAnsi="Arial CE" w:cs="Times New Roman"/>
          <w:lang w:eastAsia="sk-SK"/>
        </w:rPr>
      </w:pPr>
      <w:r w:rsidRPr="00E57C3A">
        <w:rPr>
          <w:rFonts w:ascii="Arial CE" w:eastAsia="Times New Roman" w:hAnsi="Arial CE" w:cs="Times New Roman"/>
          <w:lang w:eastAsia="sk-SK"/>
        </w:rPr>
        <w:t>Cenník pre zdravotne postihnutých občanov s platným ŤZP alebo ŤZP/S preukazom je zľavnený o 30% z ceny paušálu.</w:t>
      </w:r>
      <w:r w:rsidR="004C6995">
        <w:rPr>
          <w:rFonts w:ascii="Arial CE" w:eastAsia="Times New Roman" w:hAnsi="Arial CE" w:cs="Times New Roman"/>
          <w:lang w:eastAsia="sk-SK"/>
        </w:rPr>
        <w:t xml:space="preserve"> </w:t>
      </w:r>
      <w:r w:rsidRPr="00E57C3A">
        <w:rPr>
          <w:rFonts w:ascii="Arial CE" w:eastAsia="Times New Roman" w:hAnsi="Arial CE" w:cs="Times New Roman"/>
          <w:lang w:eastAsia="sk-SK"/>
        </w:rPr>
        <w:t xml:space="preserve">Viac sa dočítate v záložke </w:t>
      </w:r>
      <w:hyperlink r:id="rId4" w:tgtFrame="_blank" w:history="1">
        <w:r w:rsidRPr="00D2105D">
          <w:rPr>
            <w:rStyle w:val="Hypertextovodkaz"/>
            <w:rFonts w:ascii="Arial CE" w:hAnsi="Arial CE"/>
          </w:rPr>
          <w:t>Informácie pre Účastníkov so zdravotným postihnutím</w:t>
        </w:r>
      </w:hyperlink>
      <w:r w:rsidRPr="00E57C3A">
        <w:rPr>
          <w:rFonts w:ascii="Arial CE" w:eastAsia="Times New Roman" w:hAnsi="Arial CE" w:cs="Times New Roman"/>
          <w:lang w:eastAsia="sk-SK"/>
        </w:rPr>
        <w:t>.</w:t>
      </w:r>
    </w:p>
    <w:p w:rsidR="00F8496E" w:rsidRPr="00D2105D" w:rsidRDefault="00F8496E" w:rsidP="00E57C3A">
      <w:pPr>
        <w:spacing w:before="100" w:beforeAutospacing="1" w:after="100" w:afterAutospacing="1" w:line="240" w:lineRule="auto"/>
        <w:rPr>
          <w:rFonts w:ascii="Arial CE" w:eastAsia="Times New Roman" w:hAnsi="Arial CE" w:cs="Times New Roman"/>
          <w:lang w:eastAsia="sk-SK"/>
        </w:rPr>
      </w:pPr>
    </w:p>
    <w:p w:rsidR="00D2105D" w:rsidRPr="00E57C3A" w:rsidRDefault="00D2105D" w:rsidP="00E57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42CAA" w:rsidRDefault="00942CAA"/>
    <w:sectPr w:rsidR="00942CAA" w:rsidSect="0094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57C3A"/>
    <w:rsid w:val="001F4C03"/>
    <w:rsid w:val="004C6995"/>
    <w:rsid w:val="00942CAA"/>
    <w:rsid w:val="009A1176"/>
    <w:rsid w:val="00A1631D"/>
    <w:rsid w:val="00D2105D"/>
    <w:rsid w:val="00E57C3A"/>
    <w:rsid w:val="00F8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CAA"/>
  </w:style>
  <w:style w:type="paragraph" w:styleId="Nadpis3">
    <w:name w:val="heading 3"/>
    <w:basedOn w:val="Normln"/>
    <w:link w:val="Nadpis3Char"/>
    <w:uiPriority w:val="9"/>
    <w:qFormat/>
    <w:rsid w:val="00E57C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"/>
    <w:link w:val="Nadpis4Char"/>
    <w:uiPriority w:val="9"/>
    <w:qFormat/>
    <w:rsid w:val="00E57C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57C3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Standardnpsmoodstavce"/>
    <w:link w:val="Nadpis4"/>
    <w:uiPriority w:val="9"/>
    <w:rsid w:val="00E57C3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E57C3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5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E57C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c-team.sk/wp-content/uploads/2016/07/Inform%C3%A1cie-pre-%C3%9A%C4%8Dastn%C3%ADkov-so-zdravotn%C3%BDm-postihnut%C3%ADm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2018-06-05T16:19:00Z</dcterms:created>
  <dcterms:modified xsi:type="dcterms:W3CDTF">2018-06-06T15:41:00Z</dcterms:modified>
</cp:coreProperties>
</file>